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718E1673" w:rsidR="00932D94" w:rsidRPr="00932D94" w:rsidRDefault="007B6504"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Wednes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AC54DF">
        <w:rPr>
          <w:rFonts w:ascii="Arial" w:eastAsia="Times New Roman" w:hAnsi="Arial" w:cs="Arial"/>
          <w:color w:val="BF8F00"/>
          <w:kern w:val="0"/>
          <w:sz w:val="28"/>
          <w:szCs w:val="28"/>
          <w14:ligatures w14:val="none"/>
        </w:rPr>
        <w:t xml:space="preserve">April </w:t>
      </w:r>
      <w:r>
        <w:rPr>
          <w:rFonts w:ascii="Arial" w:eastAsia="Times New Roman" w:hAnsi="Arial" w:cs="Arial"/>
          <w:color w:val="BF8F00"/>
          <w:kern w:val="0"/>
          <w:sz w:val="28"/>
          <w:szCs w:val="28"/>
          <w14:ligatures w14:val="none"/>
        </w:rPr>
        <w:t>30</w:t>
      </w:r>
      <w:r w:rsidR="00D97783">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7B6504" w14:paraId="4590997C" w14:textId="77777777" w:rsidTr="007B6504">
        <w:tc>
          <w:tcPr>
            <w:tcW w:w="3596" w:type="dxa"/>
          </w:tcPr>
          <w:p w14:paraId="35751A13" w14:textId="374332DC"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Girls JV Tennis</w:t>
            </w:r>
          </w:p>
        </w:tc>
        <w:tc>
          <w:tcPr>
            <w:tcW w:w="3597" w:type="dxa"/>
          </w:tcPr>
          <w:p w14:paraId="6876160E" w14:textId="485E3BEE"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 Kentlake HS</w:t>
            </w:r>
          </w:p>
        </w:tc>
        <w:tc>
          <w:tcPr>
            <w:tcW w:w="3597" w:type="dxa"/>
          </w:tcPr>
          <w:p w14:paraId="1538F80C" w14:textId="6D608489"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3:30pm</w:t>
            </w:r>
          </w:p>
        </w:tc>
      </w:tr>
      <w:tr w:rsidR="007B6504" w14:paraId="2009E087" w14:textId="77777777" w:rsidTr="007B6504">
        <w:tc>
          <w:tcPr>
            <w:tcW w:w="3596" w:type="dxa"/>
          </w:tcPr>
          <w:p w14:paraId="575CFB91" w14:textId="37A4A995"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Girls Varsity Tennis</w:t>
            </w:r>
          </w:p>
        </w:tc>
        <w:tc>
          <w:tcPr>
            <w:tcW w:w="3597" w:type="dxa"/>
          </w:tcPr>
          <w:p w14:paraId="252BDB7E" w14:textId="10DD7D80"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VS Kentlake HS</w:t>
            </w:r>
          </w:p>
        </w:tc>
        <w:tc>
          <w:tcPr>
            <w:tcW w:w="3597" w:type="dxa"/>
          </w:tcPr>
          <w:p w14:paraId="1E90473E" w14:textId="1FCD9B98"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3:30pm</w:t>
            </w:r>
          </w:p>
        </w:tc>
      </w:tr>
      <w:tr w:rsidR="007B6504" w14:paraId="797891B6" w14:textId="77777777" w:rsidTr="007B6504">
        <w:tc>
          <w:tcPr>
            <w:tcW w:w="3596" w:type="dxa"/>
          </w:tcPr>
          <w:p w14:paraId="35F76E11" w14:textId="107FAFE5"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Girl Varsity Fastpitch</w:t>
            </w:r>
          </w:p>
        </w:tc>
        <w:tc>
          <w:tcPr>
            <w:tcW w:w="3597" w:type="dxa"/>
          </w:tcPr>
          <w:p w14:paraId="70463F8A" w14:textId="2BB5D8AD"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proofErr w:type="gramStart"/>
            <w:r w:rsidRPr="007B6504">
              <w:rPr>
                <w:rFonts w:ascii="Aptos" w:eastAsia="Times New Roman" w:hAnsi="Aptos" w:cs="Arial"/>
                <w:color w:val="000000"/>
                <w:kern w:val="0"/>
                <w:sz w:val="24"/>
                <w:szCs w:val="24"/>
                <w14:ligatures w14:val="none"/>
              </w:rPr>
              <w:t>@ Kent</w:t>
            </w:r>
            <w:proofErr w:type="gramEnd"/>
            <w:r w:rsidRPr="007B6504">
              <w:rPr>
                <w:rFonts w:ascii="Aptos" w:eastAsia="Times New Roman" w:hAnsi="Aptos" w:cs="Arial"/>
                <w:color w:val="000000"/>
                <w:kern w:val="0"/>
                <w:sz w:val="24"/>
                <w:szCs w:val="24"/>
                <w14:ligatures w14:val="none"/>
              </w:rPr>
              <w:t xml:space="preserve"> Service Club</w:t>
            </w:r>
          </w:p>
        </w:tc>
        <w:tc>
          <w:tcPr>
            <w:tcW w:w="3597" w:type="dxa"/>
          </w:tcPr>
          <w:p w14:paraId="52008845" w14:textId="1B78283F"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4:00pm</w:t>
            </w:r>
          </w:p>
        </w:tc>
      </w:tr>
      <w:tr w:rsidR="007B6504" w14:paraId="028A8C78" w14:textId="77777777" w:rsidTr="007B6504">
        <w:tc>
          <w:tcPr>
            <w:tcW w:w="3596" w:type="dxa"/>
          </w:tcPr>
          <w:p w14:paraId="217ADA5F" w14:textId="5D62EA8D"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Boys Varsity Baseball</w:t>
            </w:r>
          </w:p>
        </w:tc>
        <w:tc>
          <w:tcPr>
            <w:tcW w:w="3597" w:type="dxa"/>
          </w:tcPr>
          <w:p w14:paraId="01182DAE" w14:textId="2C34527C"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 Hogan Park</w:t>
            </w:r>
          </w:p>
        </w:tc>
        <w:tc>
          <w:tcPr>
            <w:tcW w:w="3597" w:type="dxa"/>
          </w:tcPr>
          <w:p w14:paraId="179D2469" w14:textId="7CF8B552"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4:00pm</w:t>
            </w:r>
          </w:p>
        </w:tc>
      </w:tr>
      <w:tr w:rsidR="007B6504" w14:paraId="65969181" w14:textId="77777777" w:rsidTr="007B6504">
        <w:tc>
          <w:tcPr>
            <w:tcW w:w="3596" w:type="dxa"/>
          </w:tcPr>
          <w:p w14:paraId="183B78AD" w14:textId="443D8441"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Boys JV Baseball</w:t>
            </w:r>
          </w:p>
        </w:tc>
        <w:tc>
          <w:tcPr>
            <w:tcW w:w="3597" w:type="dxa"/>
          </w:tcPr>
          <w:p w14:paraId="3C9152F7" w14:textId="329AF792"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VS Kentwood HS</w:t>
            </w:r>
          </w:p>
        </w:tc>
        <w:tc>
          <w:tcPr>
            <w:tcW w:w="3597" w:type="dxa"/>
          </w:tcPr>
          <w:p w14:paraId="2E2892DA" w14:textId="7695B10E" w:rsidR="007B6504" w:rsidRPr="007B6504" w:rsidRDefault="007B6504" w:rsidP="00033BAF">
            <w:pPr>
              <w:tabs>
                <w:tab w:val="left" w:pos="2340"/>
              </w:tabs>
              <w:spacing w:before="240"/>
              <w:rPr>
                <w:rFonts w:ascii="Aptos" w:eastAsia="Times New Roman" w:hAnsi="Aptos" w:cs="Arial"/>
                <w:color w:val="000000"/>
                <w:kern w:val="0"/>
                <w:sz w:val="24"/>
                <w:szCs w:val="24"/>
                <w14:ligatures w14:val="none"/>
              </w:rPr>
            </w:pPr>
            <w:r w:rsidRPr="007B6504">
              <w:rPr>
                <w:rFonts w:ascii="Aptos" w:eastAsia="Times New Roman" w:hAnsi="Aptos" w:cs="Arial"/>
                <w:color w:val="000000"/>
                <w:kern w:val="0"/>
                <w:sz w:val="24"/>
                <w:szCs w:val="24"/>
                <w14:ligatures w14:val="none"/>
              </w:rPr>
              <w:t>4:00pm</w:t>
            </w:r>
          </w:p>
        </w:tc>
      </w:tr>
    </w:tbl>
    <w:p w14:paraId="6C28FB06" w14:textId="77777777" w:rsidR="004E72BB" w:rsidRPr="00033BAF" w:rsidRDefault="004E72BB" w:rsidP="00033BAF">
      <w:pPr>
        <w:tabs>
          <w:tab w:val="left" w:pos="2340"/>
        </w:tabs>
        <w:spacing w:before="240" w:after="0" w:line="240" w:lineRule="auto"/>
        <w:rPr>
          <w:rFonts w:ascii="Arial" w:eastAsia="Times New Roman" w:hAnsi="Arial" w:cs="Arial"/>
          <w:b/>
          <w:bCs/>
          <w:color w:val="000000"/>
          <w:kern w:val="0"/>
          <w:u w:val="single"/>
          <w14:ligatures w14:val="none"/>
        </w:rPr>
      </w:pPr>
    </w:p>
    <w:p w14:paraId="168327D3" w14:textId="409B9987" w:rsidR="007B6504" w:rsidRDefault="00347519" w:rsidP="00033BAF">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68F0A891" w14:textId="5DD1C4EF" w:rsid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everyone, Key Club is selling popcorn for </w:t>
      </w:r>
      <w:r>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1.00 on Friday during </w:t>
      </w:r>
      <w:proofErr w:type="gramStart"/>
      <w:r w:rsidRPr="00483FE1">
        <w:rPr>
          <w:rFonts w:ascii="Aptos" w:eastAsia="Times New Roman" w:hAnsi="Aptos" w:cs="Times New Roman"/>
          <w:kern w:val="0"/>
          <w:sz w:val="24"/>
          <w:szCs w:val="24"/>
          <w14:ligatures w14:val="none"/>
        </w:rPr>
        <w:t>A lunch</w:t>
      </w:r>
      <w:proofErr w:type="gramEnd"/>
      <w:r w:rsidRPr="00483FE1">
        <w:rPr>
          <w:rFonts w:ascii="Aptos" w:eastAsia="Times New Roman" w:hAnsi="Aptos" w:cs="Times New Roman"/>
          <w:kern w:val="0"/>
          <w:sz w:val="24"/>
          <w:szCs w:val="24"/>
          <w14:ligatures w14:val="none"/>
        </w:rPr>
        <w:t xml:space="preserve"> and </w:t>
      </w:r>
      <w:proofErr w:type="gramStart"/>
      <w:r w:rsidRPr="00483FE1">
        <w:rPr>
          <w:rFonts w:ascii="Aptos" w:eastAsia="Times New Roman" w:hAnsi="Aptos" w:cs="Times New Roman"/>
          <w:kern w:val="0"/>
          <w:sz w:val="24"/>
          <w:szCs w:val="24"/>
          <w14:ligatures w14:val="none"/>
        </w:rPr>
        <w:t>B lunch</w:t>
      </w:r>
      <w:proofErr w:type="gramEnd"/>
      <w:r>
        <w:rPr>
          <w:rFonts w:ascii="Aptos" w:eastAsia="Times New Roman" w:hAnsi="Aptos" w:cs="Times New Roman"/>
          <w:kern w:val="0"/>
          <w:sz w:val="24"/>
          <w:szCs w:val="24"/>
          <w14:ligatures w14:val="none"/>
        </w:rPr>
        <w:t>. So</w:t>
      </w:r>
      <w:r w:rsidRPr="00483FE1">
        <w:rPr>
          <w:rFonts w:ascii="Aptos" w:eastAsia="Times New Roman" w:hAnsi="Aptos" w:cs="Times New Roman"/>
          <w:kern w:val="0"/>
          <w:sz w:val="24"/>
          <w:szCs w:val="24"/>
          <w14:ligatures w14:val="none"/>
        </w:rPr>
        <w:t xml:space="preserve"> come get your popcorn.</w:t>
      </w:r>
    </w:p>
    <w:p w14:paraId="63942571" w14:textId="77777777" w:rsidR="007B6504" w:rsidRDefault="007B6504" w:rsidP="007B6504">
      <w:pPr>
        <w:pStyle w:val="ListParagraph"/>
        <w:spacing w:after="0" w:line="240" w:lineRule="auto"/>
        <w:rPr>
          <w:rFonts w:ascii="Aptos" w:eastAsia="Times New Roman" w:hAnsi="Aptos" w:cs="Times New Roman"/>
          <w:kern w:val="0"/>
          <w:sz w:val="24"/>
          <w:szCs w:val="24"/>
          <w14:ligatures w14:val="none"/>
        </w:rPr>
      </w:pPr>
    </w:p>
    <w:p w14:paraId="0FE1917D" w14:textId="66DA00B3" w:rsidR="007B6504" w:rsidRPr="007B6504" w:rsidRDefault="007B6504" w:rsidP="007B6504">
      <w:pPr>
        <w:pStyle w:val="ListParagraph"/>
        <w:numPr>
          <w:ilvl w:val="0"/>
          <w:numId w:val="118"/>
        </w:numPr>
        <w:spacing w:after="0" w:line="240" w:lineRule="auto"/>
        <w:rPr>
          <w:rFonts w:ascii="Aptos" w:eastAsia="Times New Roman" w:hAnsi="Aptos" w:cs="Times New Roman"/>
          <w:kern w:val="0"/>
          <w:sz w:val="24"/>
          <w:szCs w:val="24"/>
          <w14:ligatures w14:val="none"/>
        </w:rPr>
      </w:pPr>
      <w:r w:rsidRPr="007B6504">
        <w:rPr>
          <w:rFonts w:ascii="Calibri" w:eastAsia="Times New Roman" w:hAnsi="Calibri" w:cs="Calibri"/>
          <w:color w:val="000000"/>
          <w:kern w:val="0"/>
          <w:sz w:val="24"/>
          <w:szCs w:val="24"/>
          <w14:ligatures w14:val="none"/>
        </w:rPr>
        <w:t> </w:t>
      </w:r>
      <w:r w:rsidRPr="007B6504">
        <w:rPr>
          <w:rFonts w:ascii="Aptos" w:eastAsia="Times New Roman" w:hAnsi="Aptos" w:cs="Calibri"/>
          <w:color w:val="000000"/>
          <w:kern w:val="0"/>
          <w:sz w:val="24"/>
          <w:szCs w:val="24"/>
          <w14:ligatures w14:val="none"/>
        </w:rPr>
        <w:t xml:space="preserve">King County Metro will be tabling during lunches, on Friday May 2nd.  Why will King County Metro be tabling, you ask???? Great question, come see for yourself why they are here, in the </w:t>
      </w:r>
      <w:proofErr w:type="gramStart"/>
      <w:r w:rsidRPr="007B6504">
        <w:rPr>
          <w:rFonts w:ascii="Aptos" w:eastAsia="Times New Roman" w:hAnsi="Aptos" w:cs="Calibri"/>
          <w:color w:val="000000"/>
          <w:kern w:val="0"/>
          <w:sz w:val="24"/>
          <w:szCs w:val="24"/>
          <w14:ligatures w14:val="none"/>
        </w:rPr>
        <w:t>Commons</w:t>
      </w:r>
      <w:proofErr w:type="gramEnd"/>
      <w:r w:rsidRPr="007B6504">
        <w:rPr>
          <w:rFonts w:ascii="Aptos" w:eastAsia="Times New Roman" w:hAnsi="Aptos" w:cs="Calibri"/>
          <w:color w:val="000000"/>
          <w:kern w:val="0"/>
          <w:sz w:val="24"/>
          <w:szCs w:val="24"/>
          <w14:ligatures w14:val="none"/>
        </w:rPr>
        <w:t xml:space="preserve"> during lunches this Friday May 2nd.</w:t>
      </w:r>
    </w:p>
    <w:p w14:paraId="7D2B5B3D" w14:textId="77777777" w:rsidR="00483FE1" w:rsidRDefault="00483FE1" w:rsidP="00483FE1">
      <w:pPr>
        <w:pStyle w:val="ListParagraph"/>
        <w:spacing w:after="0" w:line="240" w:lineRule="auto"/>
        <w:rPr>
          <w:rFonts w:ascii="Aptos" w:eastAsia="Times New Roman" w:hAnsi="Aptos" w:cs="Times New Roman"/>
          <w:kern w:val="0"/>
          <w:sz w:val="24"/>
          <w:szCs w:val="24"/>
          <w14:ligatures w14:val="none"/>
        </w:rPr>
      </w:pPr>
    </w:p>
    <w:p w14:paraId="6997A9E1" w14:textId="1D54531C"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Tuesday May 6th and Thursday </w:t>
      </w:r>
      <w:r>
        <w:rPr>
          <w:rFonts w:ascii="Aptos" w:eastAsia="Times New Roman" w:hAnsi="Aptos" w:cs="Times New Roman"/>
          <w:kern w:val="0"/>
          <w:sz w:val="24"/>
          <w:szCs w:val="24"/>
          <w14:ligatures w14:val="none"/>
        </w:rPr>
        <w:t>M</w:t>
      </w:r>
      <w:r w:rsidRPr="00483FE1">
        <w:rPr>
          <w:rFonts w:ascii="Aptos" w:eastAsia="Times New Roman" w:hAnsi="Aptos" w:cs="Times New Roman"/>
          <w:kern w:val="0"/>
          <w:sz w:val="24"/>
          <w:szCs w:val="24"/>
          <w14:ligatures w14:val="none"/>
        </w:rPr>
        <w:t>ay 8th. They're going to sell banana pudding on Tuesday and mac n cheese and chicken on Thursday, so look for the posters with more details!</w:t>
      </w:r>
    </w:p>
    <w:p w14:paraId="6AABF6A0" w14:textId="77777777" w:rsidR="00975185" w:rsidRPr="00975185" w:rsidRDefault="00975185" w:rsidP="00483FE1">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8E53461" w14:textId="2A445893" w:rsidR="001E790C" w:rsidRPr="007B6504" w:rsidRDefault="001E790C" w:rsidP="001E790C">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1E790C">
        <w:rPr>
          <w:rFonts w:ascii="Aptos" w:eastAsia="Times New Roman" w:hAnsi="Aptos" w:cs="Times New Roman"/>
          <w:color w:val="000000"/>
          <w:kern w:val="0"/>
          <w:sz w:val="24"/>
          <w:szCs w:val="24"/>
          <w14:ligatures w14:val="none"/>
        </w:rPr>
        <w:t xml:space="preserve">The district's annual college and career fair will be </w:t>
      </w:r>
      <w:proofErr w:type="spellStart"/>
      <w:proofErr w:type="gramStart"/>
      <w:r w:rsidRPr="001E790C">
        <w:rPr>
          <w:rFonts w:ascii="Aptos" w:eastAsia="Times New Roman" w:hAnsi="Aptos" w:cs="Times New Roman"/>
          <w:color w:val="000000"/>
          <w:kern w:val="0"/>
          <w:sz w:val="24"/>
          <w:szCs w:val="24"/>
          <w14:ligatures w14:val="none"/>
        </w:rPr>
        <w:t>help</w:t>
      </w:r>
      <w:proofErr w:type="spellEnd"/>
      <w:proofErr w:type="gramEnd"/>
      <w:r w:rsidRPr="001E790C">
        <w:rPr>
          <w:rFonts w:ascii="Aptos" w:eastAsia="Times New Roman" w:hAnsi="Aptos" w:cs="Times New Roman"/>
          <w:color w:val="000000"/>
          <w:kern w:val="0"/>
          <w:sz w:val="24"/>
          <w:szCs w:val="24"/>
          <w14:ligatures w14:val="none"/>
        </w:rPr>
        <w:t xml:space="preserve"> from 6-8 p.m. </w:t>
      </w:r>
      <w:r w:rsidR="007B6504">
        <w:rPr>
          <w:rFonts w:ascii="Aptos" w:eastAsia="Times New Roman" w:hAnsi="Aptos" w:cs="Times New Roman"/>
          <w:color w:val="000000"/>
          <w:kern w:val="0"/>
          <w:sz w:val="24"/>
          <w:szCs w:val="24"/>
          <w14:ligatures w14:val="none"/>
        </w:rPr>
        <w:t>Today</w:t>
      </w:r>
      <w:r w:rsidRPr="001E790C">
        <w:rPr>
          <w:rFonts w:ascii="Aptos" w:eastAsia="Times New Roman" w:hAnsi="Aptos" w:cs="Times New Roman"/>
          <w:color w:val="000000"/>
          <w:kern w:val="0"/>
          <w:sz w:val="24"/>
          <w:szCs w:val="24"/>
          <w14:ligatures w14:val="none"/>
        </w:rPr>
        <w:t xml:space="preserve">, in the AHS Commons. Come to meet college representatives from around the country and representatives from a wide range of careers. Start planning your next steps now! Seniors, there also will be financial aid support available that evening, so bring your 2023 tax information to the library and submit your FAFSA or WASFA </w:t>
      </w:r>
      <w:r w:rsidR="007B6504">
        <w:rPr>
          <w:rFonts w:ascii="Aptos" w:eastAsia="Times New Roman" w:hAnsi="Aptos" w:cs="Times New Roman"/>
          <w:color w:val="000000"/>
          <w:kern w:val="0"/>
          <w:sz w:val="24"/>
          <w:szCs w:val="24"/>
          <w14:ligatures w14:val="none"/>
        </w:rPr>
        <w:t>tonight</w:t>
      </w:r>
      <w:r w:rsidRPr="001E790C">
        <w:rPr>
          <w:rFonts w:ascii="Aptos" w:eastAsia="Times New Roman" w:hAnsi="Aptos" w:cs="Times New Roman"/>
          <w:color w:val="000000"/>
          <w:kern w:val="0"/>
          <w:sz w:val="24"/>
          <w:szCs w:val="24"/>
          <w14:ligatures w14:val="none"/>
        </w:rPr>
        <w:t>. </w:t>
      </w:r>
    </w:p>
    <w:p w14:paraId="23263218" w14:textId="77777777" w:rsidR="007B6504" w:rsidRPr="007B6504" w:rsidRDefault="007B6504" w:rsidP="007B6504">
      <w:pPr>
        <w:pStyle w:val="ListParagraph"/>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24B1EAE4" w:rsidR="00483FE1" w:rsidRP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Tickets are sold in advance starting this Thursday 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starting Thursday</w:t>
      </w:r>
      <w:r>
        <w:rPr>
          <w:rFonts w:ascii="Aptos" w:eastAsia="Times New Roman" w:hAnsi="Aptos" w:cs="Arial"/>
          <w:color w:val="000000"/>
          <w:kern w:val="0"/>
          <w:sz w:val="24"/>
          <w:szCs w:val="24"/>
          <w14:ligatures w14:val="none"/>
        </w:rPr>
        <w:t>.</w:t>
      </w:r>
      <w:r w:rsidR="00BB3449">
        <w:rPr>
          <w:rFonts w:ascii="Aptos" w:eastAsia="Times New Roman" w:hAnsi="Aptos" w:cs="Arial"/>
          <w:color w:val="000000"/>
          <w:kern w:val="0"/>
          <w:sz w:val="24"/>
          <w:szCs w:val="24"/>
          <w14:ligatures w14:val="none"/>
        </w:rPr>
        <w:t xml:space="preserve"> </w:t>
      </w: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40A1946D" w14:textId="06BC7F7F" w:rsidR="001870EB"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70C2F416" w14:textId="7D478725" w:rsidR="00BA45AC" w:rsidRPr="007B6504" w:rsidRDefault="00483FE1" w:rsidP="007B6504">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483FE1">
        <w:rPr>
          <w:rFonts w:ascii="Aptos" w:eastAsia="Times New Roman" w:hAnsi="Aptos" w:cs="Arial"/>
          <w:color w:val="000000"/>
          <w:kern w:val="0"/>
          <w:sz w:val="24"/>
          <w:szCs w:val="24"/>
          <w14:ligatures w14:val="none"/>
        </w:rPr>
        <w:t xml:space="preserve">There is no Jewelry Club this week. </w:t>
      </w:r>
    </w:p>
    <w:p w14:paraId="2D68D63A" w14:textId="77777777" w:rsidR="00C25033" w:rsidRPr="001870EB" w:rsidRDefault="00C25033" w:rsidP="006E7159">
      <w:pPr>
        <w:spacing w:after="0" w:line="240" w:lineRule="auto"/>
        <w:rPr>
          <w:rFonts w:ascii="Arial" w:eastAsia="Times New Roman" w:hAnsi="Arial" w:cs="Arial"/>
          <w:b/>
          <w:bCs/>
          <w:color w:val="000000"/>
          <w:kern w:val="0"/>
          <w:u w:val="single"/>
          <w14:ligatures w14:val="none"/>
        </w:rPr>
      </w:pPr>
    </w:p>
    <w:p w14:paraId="78DEFC3B" w14:textId="6D8FF64F" w:rsidR="00505310" w:rsidRDefault="00A4448F" w:rsidP="003702E9">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p>
    <w:p w14:paraId="7A93FFC4" w14:textId="34473278" w:rsidR="007B6504" w:rsidRDefault="007B6504" w:rsidP="003702E9">
      <w:pPr>
        <w:pStyle w:val="xmsonormal"/>
        <w:shd w:val="clear" w:color="auto" w:fill="FFFFFF"/>
        <w:spacing w:before="0" w:beforeAutospacing="0" w:after="0" w:afterAutospacing="0"/>
        <w:rPr>
          <w:rFonts w:ascii="Arial" w:hAnsi="Arial" w:cs="Arial"/>
          <w:b/>
          <w:bCs/>
          <w:color w:val="000000"/>
          <w:u w:val="single"/>
        </w:rPr>
      </w:pPr>
      <w:r>
        <w:rPr>
          <w:rFonts w:ascii="Arial" w:hAnsi="Arial" w:cs="Arial"/>
          <w:b/>
          <w:bCs/>
          <w:color w:val="000000"/>
          <w:u w:val="single"/>
        </w:rPr>
        <w:lastRenderedPageBreak/>
        <w:t>AOTW:</w:t>
      </w:r>
    </w:p>
    <w:p w14:paraId="7007764A" w14:textId="3C2F49BC" w:rsidR="007B6504"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Jared </w:t>
      </w:r>
      <w:proofErr w:type="spellStart"/>
      <w:r w:rsidRPr="00CB1DB0">
        <w:rPr>
          <w:rFonts w:ascii="Aptos" w:hAnsi="Aptos" w:cs="Arial"/>
          <w:color w:val="000000"/>
        </w:rPr>
        <w:t>Sarinana-Track&amp;Field</w:t>
      </w:r>
      <w:proofErr w:type="spellEnd"/>
    </w:p>
    <w:p w14:paraId="2EA968FF" w14:textId="65E0E27D"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Brynn Casperson-Track &amp; Field </w:t>
      </w:r>
    </w:p>
    <w:p w14:paraId="4B495731" w14:textId="7DC58196"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 xml:space="preserve">Nicolas </w:t>
      </w:r>
      <w:proofErr w:type="spellStart"/>
      <w:r w:rsidRPr="00CB1DB0">
        <w:rPr>
          <w:rFonts w:ascii="Aptos" w:hAnsi="Aptos" w:cs="Arial"/>
          <w:color w:val="000000"/>
        </w:rPr>
        <w:t>Galdiz</w:t>
      </w:r>
      <w:proofErr w:type="spellEnd"/>
      <w:r w:rsidRPr="00CB1DB0">
        <w:rPr>
          <w:rFonts w:ascii="Aptos" w:hAnsi="Aptos" w:cs="Arial"/>
          <w:color w:val="000000"/>
        </w:rPr>
        <w:t>-Soccer</w:t>
      </w:r>
    </w:p>
    <w:p w14:paraId="07319EF9" w14:textId="071CA14D" w:rsidR="00CB1DB0" w:rsidRPr="00CB1DB0" w:rsidRDefault="00CB1DB0" w:rsidP="007B6504">
      <w:pPr>
        <w:pStyle w:val="xmsonormal"/>
        <w:numPr>
          <w:ilvl w:val="0"/>
          <w:numId w:val="127"/>
        </w:numPr>
        <w:shd w:val="clear" w:color="auto" w:fill="FFFFFF"/>
        <w:spacing w:before="0" w:beforeAutospacing="0" w:after="0" w:afterAutospacing="0"/>
        <w:rPr>
          <w:rFonts w:ascii="Aptos" w:hAnsi="Aptos" w:cs="Arial"/>
          <w:color w:val="000000"/>
        </w:rPr>
      </w:pPr>
      <w:r w:rsidRPr="00CB1DB0">
        <w:rPr>
          <w:rFonts w:ascii="Aptos" w:hAnsi="Aptos" w:cs="Arial"/>
          <w:color w:val="000000"/>
        </w:rPr>
        <w:t>Lily Wagner-Fastpitch</w:t>
      </w:r>
    </w:p>
    <w:p w14:paraId="1FB166D0" w14:textId="77777777" w:rsidR="00B179DE" w:rsidRPr="000F58B5" w:rsidRDefault="00B179DE" w:rsidP="00B179DE">
      <w:pPr>
        <w:pStyle w:val="xmsonormal"/>
        <w:shd w:val="clear" w:color="auto" w:fill="FFFFFF"/>
        <w:spacing w:before="0" w:beforeAutospacing="0" w:after="0" w:afterAutospacing="0"/>
        <w:ind w:left="720"/>
        <w:rPr>
          <w:rFonts w:ascii="Aptos" w:hAnsi="Aptos" w:cs="Arial"/>
          <w:color w:val="000000"/>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1E790C" w:rsidRDefault="001E790C" w:rsidP="001E790C">
      <w:pPr>
        <w:pStyle w:val="ListParagraph"/>
        <w:numPr>
          <w:ilvl w:val="0"/>
          <w:numId w:val="121"/>
        </w:numPr>
        <w:spacing w:after="0" w:line="240" w:lineRule="auto"/>
        <w:rPr>
          <w:rFonts w:ascii="Times New Roman" w:eastAsia="Times New Roman" w:hAnsi="Times New Roman" w:cs="Times New Roman"/>
          <w:kern w:val="0"/>
          <w:sz w:val="24"/>
          <w:szCs w:val="24"/>
          <w14:ligatures w14:val="none"/>
        </w:rPr>
      </w:pPr>
      <w:r w:rsidRPr="001E790C">
        <w:rPr>
          <w:rFonts w:ascii="Times New Roman" w:eastAsia="Times New Roman" w:hAnsi="Times New Roman" w:cs="Times New Roman"/>
          <w:kern w:val="0"/>
          <w:sz w:val="24"/>
          <w:szCs w:val="24"/>
          <w14:ligatures w14:val="none"/>
        </w:rPr>
        <w:t>"In Bloom" - Student-Directed One Act Plays - May 9, 10, 16 &amp; 17</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B2E6" w14:textId="77777777" w:rsidR="005102BE" w:rsidRDefault="005102BE" w:rsidP="00BA6CB0">
      <w:pPr>
        <w:spacing w:after="0" w:line="240" w:lineRule="auto"/>
      </w:pPr>
      <w:r>
        <w:separator/>
      </w:r>
    </w:p>
  </w:endnote>
  <w:endnote w:type="continuationSeparator" w:id="0">
    <w:p w14:paraId="77923713" w14:textId="77777777" w:rsidR="005102BE" w:rsidRDefault="005102BE"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FFDF" w14:textId="77777777" w:rsidR="005102BE" w:rsidRDefault="005102BE" w:rsidP="00BA6CB0">
      <w:pPr>
        <w:spacing w:after="0" w:line="240" w:lineRule="auto"/>
      </w:pPr>
      <w:r>
        <w:separator/>
      </w:r>
    </w:p>
  </w:footnote>
  <w:footnote w:type="continuationSeparator" w:id="0">
    <w:p w14:paraId="7A54C46E" w14:textId="77777777" w:rsidR="005102BE" w:rsidRDefault="005102BE"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C34E5"/>
    <w:multiLevelType w:val="hybridMultilevel"/>
    <w:tmpl w:val="0F4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77"/>
  </w:num>
  <w:num w:numId="2" w16cid:durableId="76831349">
    <w:abstractNumId w:val="121"/>
  </w:num>
  <w:num w:numId="3" w16cid:durableId="940454198">
    <w:abstractNumId w:val="23"/>
  </w:num>
  <w:num w:numId="4" w16cid:durableId="592785137">
    <w:abstractNumId w:val="55"/>
  </w:num>
  <w:num w:numId="5" w16cid:durableId="816071758">
    <w:abstractNumId w:val="61"/>
  </w:num>
  <w:num w:numId="6" w16cid:durableId="2028602004">
    <w:abstractNumId w:val="28"/>
  </w:num>
  <w:num w:numId="7" w16cid:durableId="163666296">
    <w:abstractNumId w:val="3"/>
  </w:num>
  <w:num w:numId="8" w16cid:durableId="820970597">
    <w:abstractNumId w:val="79"/>
  </w:num>
  <w:num w:numId="9" w16cid:durableId="1323465800">
    <w:abstractNumId w:val="30"/>
  </w:num>
  <w:num w:numId="10" w16cid:durableId="1640377617">
    <w:abstractNumId w:val="22"/>
  </w:num>
  <w:num w:numId="11" w16cid:durableId="1983000308">
    <w:abstractNumId w:val="11"/>
  </w:num>
  <w:num w:numId="12" w16cid:durableId="1057556443">
    <w:abstractNumId w:val="0"/>
  </w:num>
  <w:num w:numId="13" w16cid:durableId="1562718306">
    <w:abstractNumId w:val="93"/>
  </w:num>
  <w:num w:numId="14" w16cid:durableId="42144046">
    <w:abstractNumId w:val="76"/>
  </w:num>
  <w:num w:numId="15" w16cid:durableId="1029138733">
    <w:abstractNumId w:val="33"/>
  </w:num>
  <w:num w:numId="16" w16cid:durableId="1671254149">
    <w:abstractNumId w:val="69"/>
  </w:num>
  <w:num w:numId="17" w16cid:durableId="1432821411">
    <w:abstractNumId w:val="126"/>
  </w:num>
  <w:num w:numId="18" w16cid:durableId="1602949100">
    <w:abstractNumId w:val="12"/>
  </w:num>
  <w:num w:numId="19" w16cid:durableId="1824351837">
    <w:abstractNumId w:val="95"/>
  </w:num>
  <w:num w:numId="20" w16cid:durableId="1066411816">
    <w:abstractNumId w:val="113"/>
  </w:num>
  <w:num w:numId="21" w16cid:durableId="2027561114">
    <w:abstractNumId w:val="105"/>
  </w:num>
  <w:num w:numId="22" w16cid:durableId="2062823312">
    <w:abstractNumId w:val="89"/>
  </w:num>
  <w:num w:numId="23" w16cid:durableId="624970510">
    <w:abstractNumId w:val="50"/>
  </w:num>
  <w:num w:numId="24" w16cid:durableId="1352344262">
    <w:abstractNumId w:val="51"/>
  </w:num>
  <w:num w:numId="25" w16cid:durableId="1832677651">
    <w:abstractNumId w:val="75"/>
  </w:num>
  <w:num w:numId="26" w16cid:durableId="2134789130">
    <w:abstractNumId w:val="97"/>
  </w:num>
  <w:num w:numId="27" w16cid:durableId="893392734">
    <w:abstractNumId w:val="36"/>
  </w:num>
  <w:num w:numId="28" w16cid:durableId="229004292">
    <w:abstractNumId w:val="118"/>
  </w:num>
  <w:num w:numId="29" w16cid:durableId="194320030">
    <w:abstractNumId w:val="110"/>
  </w:num>
  <w:num w:numId="30" w16cid:durableId="352728156">
    <w:abstractNumId w:val="123"/>
  </w:num>
  <w:num w:numId="31" w16cid:durableId="1736512771">
    <w:abstractNumId w:val="90"/>
  </w:num>
  <w:num w:numId="32" w16cid:durableId="795831938">
    <w:abstractNumId w:val="63"/>
  </w:num>
  <w:num w:numId="33" w16cid:durableId="1625845484">
    <w:abstractNumId w:val="40"/>
  </w:num>
  <w:num w:numId="34" w16cid:durableId="1184513987">
    <w:abstractNumId w:val="103"/>
  </w:num>
  <w:num w:numId="35" w16cid:durableId="1200973742">
    <w:abstractNumId w:val="84"/>
  </w:num>
  <w:num w:numId="36" w16cid:durableId="892351566">
    <w:abstractNumId w:val="74"/>
  </w:num>
  <w:num w:numId="37" w16cid:durableId="1462116736">
    <w:abstractNumId w:val="48"/>
  </w:num>
  <w:num w:numId="38" w16cid:durableId="1922328296">
    <w:abstractNumId w:val="42"/>
  </w:num>
  <w:num w:numId="39" w16cid:durableId="1044865218">
    <w:abstractNumId w:val="68"/>
  </w:num>
  <w:num w:numId="40" w16cid:durableId="134572948">
    <w:abstractNumId w:val="91"/>
  </w:num>
  <w:num w:numId="41" w16cid:durableId="1229656213">
    <w:abstractNumId w:val="81"/>
  </w:num>
  <w:num w:numId="42" w16cid:durableId="506140238">
    <w:abstractNumId w:val="109"/>
  </w:num>
  <w:num w:numId="43" w16cid:durableId="929243714">
    <w:abstractNumId w:val="122"/>
  </w:num>
  <w:num w:numId="44" w16cid:durableId="1020859080">
    <w:abstractNumId w:val="38"/>
  </w:num>
  <w:num w:numId="45" w16cid:durableId="1331106475">
    <w:abstractNumId w:val="83"/>
  </w:num>
  <w:num w:numId="46" w16cid:durableId="470024541">
    <w:abstractNumId w:val="125"/>
  </w:num>
  <w:num w:numId="47" w16cid:durableId="233205174">
    <w:abstractNumId w:val="29"/>
  </w:num>
  <w:num w:numId="48" w16cid:durableId="1865316624">
    <w:abstractNumId w:val="46"/>
  </w:num>
  <w:num w:numId="49" w16cid:durableId="67195185">
    <w:abstractNumId w:val="124"/>
  </w:num>
  <w:num w:numId="50" w16cid:durableId="2113471207">
    <w:abstractNumId w:val="17"/>
  </w:num>
  <w:num w:numId="51" w16cid:durableId="1509910392">
    <w:abstractNumId w:val="64"/>
  </w:num>
  <w:num w:numId="52" w16cid:durableId="1921482322">
    <w:abstractNumId w:val="114"/>
  </w:num>
  <w:num w:numId="53" w16cid:durableId="384137013">
    <w:abstractNumId w:val="8"/>
  </w:num>
  <w:num w:numId="54" w16cid:durableId="970550199">
    <w:abstractNumId w:val="6"/>
  </w:num>
  <w:num w:numId="55" w16cid:durableId="811216682">
    <w:abstractNumId w:val="37"/>
  </w:num>
  <w:num w:numId="56" w16cid:durableId="404304926">
    <w:abstractNumId w:val="27"/>
  </w:num>
  <w:num w:numId="57" w16cid:durableId="1526477303">
    <w:abstractNumId w:val="26"/>
  </w:num>
  <w:num w:numId="58" w16cid:durableId="1947694624">
    <w:abstractNumId w:val="120"/>
  </w:num>
  <w:num w:numId="59" w16cid:durableId="1000812235">
    <w:abstractNumId w:val="107"/>
  </w:num>
  <w:num w:numId="60" w16cid:durableId="1260529009">
    <w:abstractNumId w:val="20"/>
  </w:num>
  <w:num w:numId="61" w16cid:durableId="126435284">
    <w:abstractNumId w:val="98"/>
  </w:num>
  <w:num w:numId="62" w16cid:durableId="135298219">
    <w:abstractNumId w:val="10"/>
  </w:num>
  <w:num w:numId="63" w16cid:durableId="1779912061">
    <w:abstractNumId w:val="111"/>
  </w:num>
  <w:num w:numId="64" w16cid:durableId="2000956633">
    <w:abstractNumId w:val="73"/>
  </w:num>
  <w:num w:numId="65" w16cid:durableId="2037075683">
    <w:abstractNumId w:val="15"/>
  </w:num>
  <w:num w:numId="66" w16cid:durableId="898830225">
    <w:abstractNumId w:val="115"/>
  </w:num>
  <w:num w:numId="67" w16cid:durableId="2069961211">
    <w:abstractNumId w:val="104"/>
  </w:num>
  <w:num w:numId="68" w16cid:durableId="689991313">
    <w:abstractNumId w:val="35"/>
  </w:num>
  <w:num w:numId="69" w16cid:durableId="420178610">
    <w:abstractNumId w:val="9"/>
  </w:num>
  <w:num w:numId="70" w16cid:durableId="618417255">
    <w:abstractNumId w:val="100"/>
  </w:num>
  <w:num w:numId="71" w16cid:durableId="1020468459">
    <w:abstractNumId w:val="25"/>
  </w:num>
  <w:num w:numId="72" w16cid:durableId="904683977">
    <w:abstractNumId w:val="31"/>
  </w:num>
  <w:num w:numId="73" w16cid:durableId="1720595461">
    <w:abstractNumId w:val="96"/>
  </w:num>
  <w:num w:numId="74" w16cid:durableId="1207568586">
    <w:abstractNumId w:val="94"/>
  </w:num>
  <w:num w:numId="75" w16cid:durableId="1298996235">
    <w:abstractNumId w:val="119"/>
  </w:num>
  <w:num w:numId="76" w16cid:durableId="1766801626">
    <w:abstractNumId w:val="56"/>
  </w:num>
  <w:num w:numId="77" w16cid:durableId="1471677919">
    <w:abstractNumId w:val="112"/>
  </w:num>
  <w:num w:numId="78" w16cid:durableId="1871071648">
    <w:abstractNumId w:val="92"/>
  </w:num>
  <w:num w:numId="79" w16cid:durableId="185099351">
    <w:abstractNumId w:val="49"/>
  </w:num>
  <w:num w:numId="80" w16cid:durableId="1545481589">
    <w:abstractNumId w:val="34"/>
  </w:num>
  <w:num w:numId="81" w16cid:durableId="1225413734">
    <w:abstractNumId w:val="41"/>
  </w:num>
  <w:num w:numId="82" w16cid:durableId="1324089825">
    <w:abstractNumId w:val="58"/>
  </w:num>
  <w:num w:numId="83" w16cid:durableId="1767382773">
    <w:abstractNumId w:val="86"/>
  </w:num>
  <w:num w:numId="84" w16cid:durableId="763112659">
    <w:abstractNumId w:val="71"/>
  </w:num>
  <w:num w:numId="85" w16cid:durableId="2090886482">
    <w:abstractNumId w:val="80"/>
  </w:num>
  <w:num w:numId="86" w16cid:durableId="38826686">
    <w:abstractNumId w:val="59"/>
  </w:num>
  <w:num w:numId="87" w16cid:durableId="1008337170">
    <w:abstractNumId w:val="82"/>
  </w:num>
  <w:num w:numId="88" w16cid:durableId="846600612">
    <w:abstractNumId w:val="108"/>
  </w:num>
  <w:num w:numId="89" w16cid:durableId="2109232517">
    <w:abstractNumId w:val="14"/>
  </w:num>
  <w:num w:numId="90" w16cid:durableId="1330713163">
    <w:abstractNumId w:val="2"/>
  </w:num>
  <w:num w:numId="91" w16cid:durableId="1563518933">
    <w:abstractNumId w:val="45"/>
  </w:num>
  <w:num w:numId="92" w16cid:durableId="763651041">
    <w:abstractNumId w:val="106"/>
  </w:num>
  <w:num w:numId="93" w16cid:durableId="1225336142">
    <w:abstractNumId w:val="78"/>
  </w:num>
  <w:num w:numId="94" w16cid:durableId="1578393546">
    <w:abstractNumId w:val="24"/>
  </w:num>
  <w:num w:numId="95" w16cid:durableId="423187459">
    <w:abstractNumId w:val="87"/>
  </w:num>
  <w:num w:numId="96" w16cid:durableId="2095738719">
    <w:abstractNumId w:val="102"/>
  </w:num>
  <w:num w:numId="97" w16cid:durableId="1998340840">
    <w:abstractNumId w:val="4"/>
  </w:num>
  <w:num w:numId="98" w16cid:durableId="1050225494">
    <w:abstractNumId w:val="72"/>
  </w:num>
  <w:num w:numId="99" w16cid:durableId="1955482088">
    <w:abstractNumId w:val="18"/>
  </w:num>
  <w:num w:numId="100" w16cid:durableId="1292639075">
    <w:abstractNumId w:val="88"/>
  </w:num>
  <w:num w:numId="101" w16cid:durableId="1016926969">
    <w:abstractNumId w:val="19"/>
  </w:num>
  <w:num w:numId="102" w16cid:durableId="1397123201">
    <w:abstractNumId w:val="117"/>
  </w:num>
  <w:num w:numId="103" w16cid:durableId="238101486">
    <w:abstractNumId w:val="47"/>
  </w:num>
  <w:num w:numId="104" w16cid:durableId="264457939">
    <w:abstractNumId w:val="60"/>
  </w:num>
  <w:num w:numId="105" w16cid:durableId="1384452160">
    <w:abstractNumId w:val="7"/>
  </w:num>
  <w:num w:numId="106" w16cid:durableId="304162760">
    <w:abstractNumId w:val="101"/>
  </w:num>
  <w:num w:numId="107" w16cid:durableId="273102145">
    <w:abstractNumId w:val="53"/>
  </w:num>
  <w:num w:numId="108" w16cid:durableId="387842274">
    <w:abstractNumId w:val="13"/>
  </w:num>
  <w:num w:numId="109" w16cid:durableId="395051533">
    <w:abstractNumId w:val="85"/>
  </w:num>
  <w:num w:numId="110" w16cid:durableId="1413315178">
    <w:abstractNumId w:val="1"/>
  </w:num>
  <w:num w:numId="111" w16cid:durableId="1875457204">
    <w:abstractNumId w:val="5"/>
  </w:num>
  <w:num w:numId="112" w16cid:durableId="888952242">
    <w:abstractNumId w:val="99"/>
  </w:num>
  <w:num w:numId="113" w16cid:durableId="1775515411">
    <w:abstractNumId w:val="32"/>
  </w:num>
  <w:num w:numId="114" w16cid:durableId="306084462">
    <w:abstractNumId w:val="54"/>
  </w:num>
  <w:num w:numId="115" w16cid:durableId="46416030">
    <w:abstractNumId w:val="39"/>
  </w:num>
  <w:num w:numId="116" w16cid:durableId="573398934">
    <w:abstractNumId w:val="62"/>
  </w:num>
  <w:num w:numId="117" w16cid:durableId="1566331283">
    <w:abstractNumId w:val="70"/>
  </w:num>
  <w:num w:numId="118" w16cid:durableId="527256955">
    <w:abstractNumId w:val="57"/>
  </w:num>
  <w:num w:numId="119" w16cid:durableId="1741902514">
    <w:abstractNumId w:val="67"/>
  </w:num>
  <w:num w:numId="120" w16cid:durableId="1312102465">
    <w:abstractNumId w:val="44"/>
  </w:num>
  <w:num w:numId="121" w16cid:durableId="469858492">
    <w:abstractNumId w:val="43"/>
  </w:num>
  <w:num w:numId="122" w16cid:durableId="1621649414">
    <w:abstractNumId w:val="116"/>
  </w:num>
  <w:num w:numId="123" w16cid:durableId="1001543533">
    <w:abstractNumId w:val="66"/>
  </w:num>
  <w:num w:numId="124" w16cid:durableId="2112235946">
    <w:abstractNumId w:val="16"/>
  </w:num>
  <w:num w:numId="125" w16cid:durableId="311253972">
    <w:abstractNumId w:val="52"/>
  </w:num>
  <w:num w:numId="126" w16cid:durableId="498890651">
    <w:abstractNumId w:val="65"/>
  </w:num>
  <w:num w:numId="127" w16cid:durableId="3540372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2BE"/>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F7C53"/>
    <w:rsid w:val="008002AB"/>
    <w:rsid w:val="00800644"/>
    <w:rsid w:val="00801698"/>
    <w:rsid w:val="008104DD"/>
    <w:rsid w:val="008151F1"/>
    <w:rsid w:val="0081753D"/>
    <w:rsid w:val="00817C3B"/>
    <w:rsid w:val="00821F0D"/>
    <w:rsid w:val="00823570"/>
    <w:rsid w:val="008242A6"/>
    <w:rsid w:val="00825710"/>
    <w:rsid w:val="00827755"/>
    <w:rsid w:val="0083484C"/>
    <w:rsid w:val="008350B2"/>
    <w:rsid w:val="00836787"/>
    <w:rsid w:val="00841F22"/>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3D88"/>
    <w:rsid w:val="00BC7D20"/>
    <w:rsid w:val="00BD0610"/>
    <w:rsid w:val="00BD4AD9"/>
    <w:rsid w:val="00BE2800"/>
    <w:rsid w:val="00BE3D48"/>
    <w:rsid w:val="00BE726B"/>
    <w:rsid w:val="00BF097C"/>
    <w:rsid w:val="00BF573B"/>
    <w:rsid w:val="00BF6C06"/>
    <w:rsid w:val="00C01274"/>
    <w:rsid w:val="00C02EA3"/>
    <w:rsid w:val="00C25033"/>
    <w:rsid w:val="00C37165"/>
    <w:rsid w:val="00C51734"/>
    <w:rsid w:val="00C53294"/>
    <w:rsid w:val="00C5690B"/>
    <w:rsid w:val="00C57F2E"/>
    <w:rsid w:val="00C61ECC"/>
    <w:rsid w:val="00C706F1"/>
    <w:rsid w:val="00C77EAE"/>
    <w:rsid w:val="00C818A2"/>
    <w:rsid w:val="00C84262"/>
    <w:rsid w:val="00C86376"/>
    <w:rsid w:val="00C87936"/>
    <w:rsid w:val="00C912C1"/>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2025-04-29T16:39:00Z</cp:lastPrinted>
  <dcterms:created xsi:type="dcterms:W3CDTF">2025-04-30T16:53:00Z</dcterms:created>
  <dcterms:modified xsi:type="dcterms:W3CDTF">2025-04-30T16:53:00Z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